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10" w:rsidRPr="007E21D7" w:rsidRDefault="00442510" w:rsidP="00442510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E21D7">
        <w:rPr>
          <w:rFonts w:ascii="Arial" w:eastAsia="Times New Roman" w:hAnsi="Arial" w:cs="Arial"/>
          <w:color w:val="222222"/>
          <w:sz w:val="24"/>
          <w:szCs w:val="24"/>
        </w:rPr>
        <w:t>Corrigendum Notice</w:t>
      </w:r>
    </w:p>
    <w:p w:rsidR="00442510" w:rsidRPr="007E21D7" w:rsidRDefault="00442510" w:rsidP="00442510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A055E0" w:rsidRDefault="00442510" w:rsidP="00442510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42510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Pr="007E21D7">
        <w:rPr>
          <w:rFonts w:ascii="Arial" w:eastAsia="Times New Roman" w:hAnsi="Arial" w:cs="Arial"/>
          <w:color w:val="222222"/>
          <w:sz w:val="24"/>
          <w:szCs w:val="24"/>
        </w:rPr>
        <w:t xml:space="preserve"> last date of submission of applications for the post of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Director (Finance) </w:t>
      </w:r>
      <w:r w:rsidRPr="007E21D7">
        <w:rPr>
          <w:rFonts w:ascii="Arial" w:eastAsia="Times New Roman" w:hAnsi="Arial" w:cs="Arial"/>
          <w:color w:val="222222"/>
          <w:sz w:val="24"/>
          <w:szCs w:val="24"/>
        </w:rPr>
        <w:t xml:space="preserve">against advertisement number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Notification no. </w:t>
      </w:r>
      <w:r w:rsidRPr="00442510">
        <w:rPr>
          <w:rFonts w:ascii="Arial" w:eastAsia="Times New Roman" w:hAnsi="Arial" w:cs="Arial"/>
          <w:color w:val="222222"/>
          <w:sz w:val="24"/>
          <w:szCs w:val="24"/>
        </w:rPr>
        <w:t xml:space="preserve">UPMRC/HR/Appointment Director (Finance)/2020 dated 13.3.2020 </w:t>
      </w:r>
      <w:proofErr w:type="gramStart"/>
      <w:r w:rsidRPr="007E21D7"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gramEnd"/>
      <w:r w:rsidRPr="007E21D7">
        <w:rPr>
          <w:rFonts w:ascii="Arial" w:eastAsia="Times New Roman" w:hAnsi="Arial" w:cs="Arial"/>
          <w:color w:val="222222"/>
          <w:sz w:val="24"/>
          <w:szCs w:val="24"/>
        </w:rPr>
        <w:t xml:space="preserve"> extended from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13.4.2020 </w:t>
      </w:r>
      <w:r w:rsidRPr="007E21D7">
        <w:rPr>
          <w:rFonts w:ascii="Arial" w:eastAsia="Times New Roman" w:hAnsi="Arial" w:cs="Arial"/>
          <w:color w:val="222222"/>
          <w:sz w:val="24"/>
          <w:szCs w:val="24"/>
        </w:rPr>
        <w:t>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30.4.2020 due to </w:t>
      </w:r>
      <w:r w:rsidR="00A055E0">
        <w:rPr>
          <w:rFonts w:ascii="Arial" w:eastAsia="Times New Roman" w:hAnsi="Arial" w:cs="Arial"/>
          <w:color w:val="222222"/>
          <w:sz w:val="24"/>
          <w:szCs w:val="24"/>
        </w:rPr>
        <w:t>ongoing lockdown in the Country on account of COVID 19 virus</w:t>
      </w:r>
      <w:r w:rsidRPr="007E21D7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A055E0" w:rsidRDefault="00A055E0" w:rsidP="00442510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42510" w:rsidRPr="007E21D7" w:rsidRDefault="00442510" w:rsidP="00442510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candidate</w:t>
      </w:r>
      <w:r w:rsidR="00A055E0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may send the signed scan</w:t>
      </w:r>
      <w:r w:rsidR="00A055E0">
        <w:rPr>
          <w:rFonts w:ascii="Arial" w:eastAsia="Times New Roman" w:hAnsi="Arial" w:cs="Arial"/>
          <w:color w:val="222222"/>
          <w:sz w:val="24"/>
          <w:szCs w:val="24"/>
        </w:rPr>
        <w:t>ned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copy of the</w:t>
      </w:r>
      <w:r w:rsidR="00A055E0">
        <w:rPr>
          <w:rFonts w:ascii="Arial" w:eastAsia="Times New Roman" w:hAnsi="Arial" w:cs="Arial"/>
          <w:color w:val="222222"/>
          <w:sz w:val="24"/>
          <w:szCs w:val="24"/>
        </w:rPr>
        <w:t>ir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application</w:t>
      </w:r>
      <w:r w:rsidR="00A055E0">
        <w:rPr>
          <w:rFonts w:ascii="Arial" w:eastAsia="Times New Roman" w:hAnsi="Arial" w:cs="Arial"/>
          <w:color w:val="222222"/>
          <w:sz w:val="24"/>
          <w:szCs w:val="24"/>
        </w:rPr>
        <w:t xml:space="preserve"> for the post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at </w:t>
      </w:r>
      <w:r w:rsidR="00A055E0">
        <w:rPr>
          <w:rFonts w:ascii="Arial" w:eastAsia="Times New Roman" w:hAnsi="Arial" w:cs="Arial"/>
          <w:color w:val="222222"/>
          <w:sz w:val="24"/>
          <w:szCs w:val="24"/>
        </w:rPr>
        <w:t xml:space="preserve">the email </w:t>
      </w:r>
      <w:proofErr w:type="gramStart"/>
      <w:r w:rsidR="00A055E0">
        <w:rPr>
          <w:rFonts w:ascii="Arial" w:eastAsia="Times New Roman" w:hAnsi="Arial" w:cs="Arial"/>
          <w:color w:val="222222"/>
          <w:sz w:val="24"/>
          <w:szCs w:val="24"/>
        </w:rPr>
        <w:t>ID :</w:t>
      </w:r>
      <w:proofErr w:type="gramEnd"/>
      <w:r w:rsidR="00A055E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4" w:history="1">
        <w:r w:rsidRPr="004A210F">
          <w:rPr>
            <w:rStyle w:val="Hyperlink"/>
            <w:rFonts w:ascii="Arial" w:eastAsia="Times New Roman" w:hAnsi="Arial" w:cs="Arial"/>
            <w:sz w:val="24"/>
            <w:szCs w:val="24"/>
          </w:rPr>
          <w:t>cslmrcl@gmail.com</w:t>
        </w:r>
      </w:hyperlink>
      <w:r w:rsidR="00A055E0">
        <w:rPr>
          <w:rFonts w:ascii="Arial" w:eastAsia="Times New Roman" w:hAnsi="Arial" w:cs="Arial"/>
          <w:color w:val="222222"/>
          <w:sz w:val="24"/>
          <w:szCs w:val="24"/>
        </w:rPr>
        <w:t xml:space="preserve">. This will help in processing of their applications by the time original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copy of the same </w:t>
      </w:r>
      <w:r w:rsidR="00A055E0">
        <w:rPr>
          <w:rFonts w:ascii="Arial" w:eastAsia="Times New Roman" w:hAnsi="Arial" w:cs="Arial"/>
          <w:color w:val="222222"/>
          <w:sz w:val="24"/>
          <w:szCs w:val="24"/>
        </w:rPr>
        <w:t xml:space="preserve">are received. </w:t>
      </w:r>
    </w:p>
    <w:p w:rsidR="00442510" w:rsidRDefault="00442510">
      <w:r>
        <w:br w:type="page"/>
      </w:r>
    </w:p>
    <w:p w:rsidR="00245005" w:rsidRDefault="00245005"/>
    <w:p w:rsidR="00EC7C1C" w:rsidRDefault="00EC7C1C"/>
    <w:p w:rsidR="00EC7C1C" w:rsidRDefault="00EC7C1C"/>
    <w:p w:rsidR="00EC7C1C" w:rsidRDefault="007E21D7" w:rsidP="007E21D7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Notice</w:t>
      </w:r>
    </w:p>
    <w:p w:rsidR="007E21D7" w:rsidRDefault="007E21D7" w:rsidP="007E21D7">
      <w:pPr>
        <w:shd w:val="clear" w:color="auto" w:fill="FFFFFF"/>
        <w:spacing w:after="0" w:line="195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25.3.2020</w:t>
      </w:r>
    </w:p>
    <w:p w:rsidR="00EC7C1C" w:rsidRDefault="00EC7C1C" w:rsidP="00EC7C1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EC7C1C" w:rsidRDefault="00EC7C1C" w:rsidP="00EC7C1C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This is with reference to the Ministry of Home Affairs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GoI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Order no.  40-3/2020-D-dated 24.3.2020 on the measures taken by Ministries / Department of Government of India, State/Union Territory Government and State / Union Territory Authorities for containment of COVID-19 Epidemic in the Country that the offices of the Offices of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GoI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Public Corporation shall remain closed.</w:t>
      </w:r>
    </w:p>
    <w:p w:rsidR="00EC7C1C" w:rsidRDefault="00EC7C1C" w:rsidP="00EC7C1C">
      <w:pPr>
        <w:shd w:val="clear" w:color="auto" w:fill="FFFFFF"/>
        <w:spacing w:after="0" w:line="195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C7C1C" w:rsidRDefault="00EC7C1C" w:rsidP="00EC7C1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above containment measures will remain in for a period of 21 days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w.e.f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 25.3.2020</w:t>
      </w:r>
    </w:p>
    <w:p w:rsidR="00EC7C1C" w:rsidRDefault="00EC7C1C" w:rsidP="00EC7C1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EC7C1C" w:rsidRPr="00EC7C1C" w:rsidRDefault="00EC7C1C" w:rsidP="00EC7C1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C7C1C">
        <w:rPr>
          <w:rFonts w:ascii="Arial" w:eastAsia="Times New Roman" w:hAnsi="Arial" w:cs="Arial"/>
          <w:color w:val="222222"/>
          <w:sz w:val="24"/>
          <w:szCs w:val="24"/>
        </w:rPr>
        <w:t xml:space="preserve">On account of </w:t>
      </w:r>
      <w:r w:rsidR="007E21D7">
        <w:rPr>
          <w:rFonts w:ascii="Arial" w:eastAsia="Times New Roman" w:hAnsi="Arial" w:cs="Arial"/>
          <w:color w:val="222222"/>
          <w:sz w:val="24"/>
          <w:szCs w:val="24"/>
        </w:rPr>
        <w:t xml:space="preserve">above </w:t>
      </w:r>
      <w:r>
        <w:rPr>
          <w:rFonts w:ascii="Arial" w:eastAsia="Times New Roman" w:hAnsi="Arial" w:cs="Arial"/>
          <w:color w:val="222222"/>
          <w:sz w:val="24"/>
          <w:szCs w:val="24"/>
        </w:rPr>
        <w:t>the C</w:t>
      </w:r>
      <w:r w:rsidRPr="00EC7C1C">
        <w:rPr>
          <w:rFonts w:ascii="Arial" w:eastAsia="Times New Roman" w:hAnsi="Arial" w:cs="Arial"/>
          <w:color w:val="222222"/>
          <w:sz w:val="24"/>
          <w:szCs w:val="24"/>
        </w:rPr>
        <w:t xml:space="preserve">ompetent 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EC7C1C">
        <w:rPr>
          <w:rFonts w:ascii="Arial" w:eastAsia="Times New Roman" w:hAnsi="Arial" w:cs="Arial"/>
          <w:color w:val="222222"/>
          <w:sz w:val="24"/>
          <w:szCs w:val="24"/>
        </w:rPr>
        <w:t xml:space="preserve">uthority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has </w:t>
      </w:r>
      <w:r w:rsidRPr="00EC7C1C">
        <w:rPr>
          <w:rFonts w:ascii="Arial" w:eastAsia="Times New Roman" w:hAnsi="Arial" w:cs="Arial"/>
          <w:color w:val="222222"/>
          <w:sz w:val="24"/>
          <w:szCs w:val="24"/>
        </w:rPr>
        <w:t xml:space="preserve">advised that employees </w:t>
      </w:r>
      <w:r w:rsidR="007E21D7">
        <w:rPr>
          <w:rFonts w:ascii="Arial" w:eastAsia="Times New Roman" w:hAnsi="Arial" w:cs="Arial"/>
          <w:color w:val="222222"/>
          <w:sz w:val="24"/>
          <w:szCs w:val="24"/>
        </w:rPr>
        <w:t xml:space="preserve">of the Company </w:t>
      </w:r>
      <w:r w:rsidRPr="00EC7C1C">
        <w:rPr>
          <w:rFonts w:ascii="Arial" w:eastAsia="Times New Roman" w:hAnsi="Arial" w:cs="Arial"/>
          <w:color w:val="222222"/>
          <w:sz w:val="24"/>
          <w:szCs w:val="24"/>
        </w:rPr>
        <w:t xml:space="preserve">will work from home and it will be ensure by </w:t>
      </w:r>
      <w:proofErr w:type="spellStart"/>
      <w:r w:rsidRPr="00EC7C1C">
        <w:rPr>
          <w:rFonts w:ascii="Arial" w:eastAsia="Times New Roman" w:hAnsi="Arial" w:cs="Arial"/>
          <w:color w:val="222222"/>
          <w:sz w:val="24"/>
          <w:szCs w:val="24"/>
        </w:rPr>
        <w:t>Ho</w:t>
      </w:r>
      <w:r w:rsidR="007E21D7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EC7C1C">
        <w:rPr>
          <w:rFonts w:ascii="Arial" w:eastAsia="Times New Roman" w:hAnsi="Arial" w:cs="Arial"/>
          <w:color w:val="222222"/>
          <w:sz w:val="24"/>
          <w:szCs w:val="24"/>
        </w:rPr>
        <w:t>s</w:t>
      </w:r>
      <w:proofErr w:type="spellEnd"/>
      <w:r w:rsidRPr="00EC7C1C">
        <w:rPr>
          <w:rFonts w:ascii="Arial" w:eastAsia="Times New Roman" w:hAnsi="Arial" w:cs="Arial"/>
          <w:color w:val="222222"/>
          <w:sz w:val="24"/>
          <w:szCs w:val="24"/>
        </w:rPr>
        <w:t>  that all important works not</w:t>
      </w:r>
      <w:r w:rsidR="007E21D7">
        <w:rPr>
          <w:rFonts w:ascii="Arial" w:eastAsia="Times New Roman" w:hAnsi="Arial" w:cs="Arial"/>
          <w:color w:val="222222"/>
          <w:sz w:val="24"/>
          <w:szCs w:val="24"/>
        </w:rPr>
        <w:t xml:space="preserve"> be effected on account of this</w:t>
      </w:r>
      <w:r w:rsidRPr="00EC7C1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7E21D7">
        <w:rPr>
          <w:rFonts w:ascii="Arial" w:eastAsia="Times New Roman" w:hAnsi="Arial" w:cs="Arial"/>
          <w:color w:val="222222"/>
          <w:sz w:val="24"/>
          <w:szCs w:val="24"/>
        </w:rPr>
        <w:t xml:space="preserve"> All</w:t>
      </w:r>
      <w:r w:rsidRPr="00EC7C1C">
        <w:rPr>
          <w:rFonts w:ascii="Arial" w:eastAsia="Times New Roman" w:hAnsi="Arial" w:cs="Arial"/>
          <w:color w:val="222222"/>
          <w:sz w:val="24"/>
          <w:szCs w:val="24"/>
        </w:rPr>
        <w:t xml:space="preserve"> Employees </w:t>
      </w:r>
      <w:r w:rsidR="007E21D7">
        <w:rPr>
          <w:rFonts w:ascii="Arial" w:eastAsia="Times New Roman" w:hAnsi="Arial" w:cs="Arial"/>
          <w:color w:val="222222"/>
          <w:sz w:val="24"/>
          <w:szCs w:val="24"/>
        </w:rPr>
        <w:t xml:space="preserve">of the Company </w:t>
      </w:r>
      <w:r w:rsidRPr="00EC7C1C">
        <w:rPr>
          <w:rFonts w:ascii="Arial" w:eastAsia="Times New Roman" w:hAnsi="Arial" w:cs="Arial"/>
          <w:color w:val="222222"/>
          <w:sz w:val="24"/>
          <w:szCs w:val="24"/>
        </w:rPr>
        <w:t>shall be available on phone and if require</w:t>
      </w:r>
      <w:r w:rsidR="007E21D7">
        <w:rPr>
          <w:rFonts w:ascii="Arial" w:eastAsia="Times New Roman" w:hAnsi="Arial" w:cs="Arial"/>
          <w:color w:val="222222"/>
          <w:sz w:val="24"/>
          <w:szCs w:val="24"/>
        </w:rPr>
        <w:t>d in case of emergency to</w:t>
      </w:r>
      <w:r w:rsidRPr="00EC7C1C">
        <w:rPr>
          <w:rFonts w:ascii="Arial" w:eastAsia="Times New Roman" w:hAnsi="Arial" w:cs="Arial"/>
          <w:color w:val="222222"/>
          <w:sz w:val="24"/>
          <w:szCs w:val="24"/>
        </w:rPr>
        <w:t xml:space="preserve"> attend the office</w:t>
      </w:r>
      <w:r w:rsidR="007E21D7">
        <w:rPr>
          <w:rFonts w:ascii="Arial" w:eastAsia="Times New Roman" w:hAnsi="Arial" w:cs="Arial"/>
          <w:color w:val="222222"/>
          <w:sz w:val="24"/>
          <w:szCs w:val="24"/>
        </w:rPr>
        <w:t xml:space="preserve">, except minimum bear Operation </w:t>
      </w:r>
      <w:proofErr w:type="gramStart"/>
      <w:r w:rsidR="007E21D7">
        <w:rPr>
          <w:rFonts w:ascii="Arial" w:eastAsia="Times New Roman" w:hAnsi="Arial" w:cs="Arial"/>
          <w:color w:val="222222"/>
          <w:sz w:val="24"/>
          <w:szCs w:val="24"/>
        </w:rPr>
        <w:t>staff  for</w:t>
      </w:r>
      <w:proofErr w:type="gramEnd"/>
      <w:r w:rsidR="007E21D7">
        <w:rPr>
          <w:rFonts w:ascii="Arial" w:eastAsia="Times New Roman" w:hAnsi="Arial" w:cs="Arial"/>
          <w:color w:val="222222"/>
          <w:sz w:val="24"/>
          <w:szCs w:val="24"/>
        </w:rPr>
        <w:t xml:space="preserve"> maintenance of the Operation system.</w:t>
      </w:r>
    </w:p>
    <w:p w:rsidR="00EC7C1C" w:rsidRPr="00EC7C1C" w:rsidRDefault="00EC7C1C" w:rsidP="00EC7C1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EC7C1C" w:rsidRDefault="00EC7C1C" w:rsidP="00EC7C1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C7C1C">
        <w:rPr>
          <w:rFonts w:ascii="Arial" w:eastAsia="Times New Roman" w:hAnsi="Arial" w:cs="Arial"/>
          <w:color w:val="222222"/>
          <w:sz w:val="24"/>
          <w:szCs w:val="24"/>
        </w:rPr>
        <w:t>Shri</w:t>
      </w:r>
      <w:proofErr w:type="spellEnd"/>
      <w:r w:rsidRPr="00EC7C1C">
        <w:rPr>
          <w:rFonts w:ascii="Arial" w:eastAsia="Times New Roman" w:hAnsi="Arial" w:cs="Arial"/>
          <w:color w:val="222222"/>
          <w:sz w:val="24"/>
          <w:szCs w:val="24"/>
        </w:rPr>
        <w:t xml:space="preserve"> Kumar </w:t>
      </w:r>
      <w:proofErr w:type="spellStart"/>
      <w:r w:rsidRPr="00EC7C1C">
        <w:rPr>
          <w:rFonts w:ascii="Arial" w:eastAsia="Times New Roman" w:hAnsi="Arial" w:cs="Arial"/>
          <w:color w:val="222222"/>
          <w:sz w:val="24"/>
          <w:szCs w:val="24"/>
        </w:rPr>
        <w:t>Keshav</w:t>
      </w:r>
      <w:proofErr w:type="spellEnd"/>
      <w:r w:rsidRPr="00EC7C1C">
        <w:rPr>
          <w:rFonts w:ascii="Arial" w:eastAsia="Times New Roman" w:hAnsi="Arial" w:cs="Arial"/>
          <w:color w:val="222222"/>
          <w:sz w:val="24"/>
          <w:szCs w:val="24"/>
        </w:rPr>
        <w:t xml:space="preserve">, MD UPMRC stated that such stringent actions have now become inevitable to guard ourselves from this pandemic.  Let us all co-operate and help fight </w:t>
      </w:r>
      <w:proofErr w:type="spellStart"/>
      <w:r w:rsidRPr="00EC7C1C">
        <w:rPr>
          <w:rFonts w:ascii="Arial" w:eastAsia="Times New Roman" w:hAnsi="Arial" w:cs="Arial"/>
          <w:color w:val="222222"/>
          <w:sz w:val="24"/>
          <w:szCs w:val="24"/>
        </w:rPr>
        <w:t>Coronavirus</w:t>
      </w:r>
      <w:proofErr w:type="spellEnd"/>
      <w:r w:rsidRPr="00EC7C1C">
        <w:rPr>
          <w:rFonts w:ascii="Arial" w:eastAsia="Times New Roman" w:hAnsi="Arial" w:cs="Arial"/>
          <w:color w:val="222222"/>
          <w:sz w:val="24"/>
          <w:szCs w:val="24"/>
        </w:rPr>
        <w:t xml:space="preserve"> collectively. It is the time to support each other and be patient without creating panic during this outbreak of Corona Virus.</w:t>
      </w:r>
    </w:p>
    <w:p w:rsidR="007E21D7" w:rsidRPr="00EC7C1C" w:rsidRDefault="007E21D7" w:rsidP="00EC7C1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EC7C1C" w:rsidRPr="00EC7C1C" w:rsidRDefault="00EC7C1C" w:rsidP="00EC7C1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C7C1C">
        <w:rPr>
          <w:rFonts w:ascii="Arial" w:eastAsia="Times New Roman" w:hAnsi="Arial" w:cs="Arial"/>
          <w:color w:val="222222"/>
          <w:sz w:val="24"/>
          <w:szCs w:val="24"/>
        </w:rPr>
        <w:t>Kindly inform other colleagues who are not in group.</w:t>
      </w:r>
    </w:p>
    <w:p w:rsidR="007E21D7" w:rsidRDefault="007E21D7" w:rsidP="00EC7C1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EC7C1C" w:rsidRPr="00EC7C1C" w:rsidRDefault="00EC7C1C" w:rsidP="00EC7C1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C7C1C">
        <w:rPr>
          <w:rFonts w:ascii="Arial" w:eastAsia="Times New Roman" w:hAnsi="Arial" w:cs="Arial"/>
          <w:color w:val="222222"/>
          <w:sz w:val="24"/>
          <w:szCs w:val="24"/>
        </w:rPr>
        <w:t xml:space="preserve">Cs </w:t>
      </w:r>
      <w:proofErr w:type="spellStart"/>
      <w:r w:rsidRPr="00EC7C1C">
        <w:rPr>
          <w:rFonts w:ascii="Arial" w:eastAsia="Times New Roman" w:hAnsi="Arial" w:cs="Arial"/>
          <w:color w:val="222222"/>
          <w:sz w:val="24"/>
          <w:szCs w:val="24"/>
        </w:rPr>
        <w:t>Pushpa</w:t>
      </w:r>
      <w:proofErr w:type="spellEnd"/>
    </w:p>
    <w:p w:rsidR="00EC7C1C" w:rsidRDefault="007E21D7" w:rsidP="00EC7C1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Company Secretary</w:t>
      </w:r>
    </w:p>
    <w:p w:rsidR="007E21D7" w:rsidRPr="00EC7C1C" w:rsidRDefault="007E21D7" w:rsidP="00EC7C1C">
      <w:pPr>
        <w:shd w:val="clear" w:color="auto" w:fill="FFFFFF"/>
        <w:spacing w:after="0" w:line="195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UPMRC</w:t>
      </w:r>
    </w:p>
    <w:p w:rsidR="007E21D7" w:rsidRDefault="007E21D7">
      <w:r>
        <w:br w:type="page"/>
      </w:r>
    </w:p>
    <w:p w:rsidR="00EC7C1C" w:rsidRDefault="00EC7C1C"/>
    <w:sectPr w:rsidR="00EC7C1C" w:rsidSect="00245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C7C1C"/>
    <w:rsid w:val="00245005"/>
    <w:rsid w:val="00442510"/>
    <w:rsid w:val="007E21D7"/>
    <w:rsid w:val="00A055E0"/>
    <w:rsid w:val="00A12615"/>
    <w:rsid w:val="00EC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lmrc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HP</cp:lastModifiedBy>
  <cp:revision>2</cp:revision>
  <dcterms:created xsi:type="dcterms:W3CDTF">2020-03-25T13:55:00Z</dcterms:created>
  <dcterms:modified xsi:type="dcterms:W3CDTF">2020-03-25T13:55:00Z</dcterms:modified>
</cp:coreProperties>
</file>